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6F7F" w14:textId="57070EC4" w:rsidR="000B5CA9" w:rsidRPr="007F4715" w:rsidRDefault="000B5CA9" w:rsidP="000B5CA9">
      <w:pPr>
        <w:jc w:val="center"/>
        <w:rPr>
          <w:rFonts w:ascii="仿宋" w:eastAsia="仿宋" w:hAnsi="仿宋" w:hint="eastAsia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机电一体化</w:t>
      </w:r>
      <w:r w:rsidRPr="007F4715">
        <w:rPr>
          <w:rFonts w:ascii="仿宋" w:eastAsia="仿宋" w:hAnsi="仿宋" w:hint="eastAsia"/>
          <w:b/>
          <w:bCs/>
          <w:sz w:val="32"/>
          <w:szCs w:val="36"/>
        </w:rPr>
        <w:t>技术专业培训内容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788"/>
      </w:tblGrid>
      <w:tr w:rsidR="000B5CA9" w:rsidRPr="00A66E5B" w14:paraId="3EC92098" w14:textId="77777777" w:rsidTr="000B5CA9">
        <w:tc>
          <w:tcPr>
            <w:tcW w:w="2263" w:type="dxa"/>
          </w:tcPr>
          <w:p w14:paraId="05C927B8" w14:textId="77777777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A66E5B">
              <w:rPr>
                <w:rFonts w:ascii="仿宋" w:eastAsia="仿宋" w:hAnsi="仿宋" w:hint="eastAsia"/>
                <w:b/>
                <w:bCs/>
                <w:sz w:val="24"/>
              </w:rPr>
              <w:t>日期</w:t>
            </w:r>
          </w:p>
        </w:tc>
        <w:tc>
          <w:tcPr>
            <w:tcW w:w="5245" w:type="dxa"/>
          </w:tcPr>
          <w:p w14:paraId="11056363" w14:textId="77777777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A66E5B">
              <w:rPr>
                <w:rFonts w:ascii="仿宋" w:eastAsia="仿宋" w:hAnsi="仿宋" w:hint="eastAsia"/>
                <w:b/>
                <w:bCs/>
                <w:sz w:val="24"/>
              </w:rPr>
              <w:t>课程内容</w:t>
            </w:r>
          </w:p>
        </w:tc>
        <w:tc>
          <w:tcPr>
            <w:tcW w:w="788" w:type="dxa"/>
          </w:tcPr>
          <w:p w14:paraId="16C28085" w14:textId="77777777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A66E5B">
              <w:rPr>
                <w:rFonts w:ascii="仿宋" w:eastAsia="仿宋" w:hAnsi="仿宋" w:hint="eastAsia"/>
                <w:b/>
                <w:bCs/>
                <w:sz w:val="24"/>
              </w:rPr>
              <w:t>课时</w:t>
            </w:r>
          </w:p>
        </w:tc>
      </w:tr>
      <w:tr w:rsidR="000B5CA9" w:rsidRPr="00A66E5B" w14:paraId="03A09532" w14:textId="77777777" w:rsidTr="000B5CA9">
        <w:tc>
          <w:tcPr>
            <w:tcW w:w="2263" w:type="dxa"/>
            <w:vAlign w:val="center"/>
          </w:tcPr>
          <w:p w14:paraId="44F43C7D" w14:textId="2CAA6B29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 xml:space="preserve">2026年 1月 </w:t>
            </w:r>
            <w:r w:rsidRPr="00A66E5B">
              <w:rPr>
                <w:rFonts w:ascii="仿宋" w:eastAsia="仿宋" w:hAnsi="仿宋" w:hint="eastAsia"/>
                <w:sz w:val="24"/>
              </w:rPr>
              <w:t>26</w:t>
            </w:r>
            <w:r w:rsidRPr="00A66E5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5245" w:type="dxa"/>
          </w:tcPr>
          <w:p w14:paraId="68DB714E" w14:textId="3BC1FDAC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1.</w:t>
            </w:r>
            <w:r w:rsidRPr="00A66E5B">
              <w:rPr>
                <w:rFonts w:ascii="仿宋" w:eastAsia="仿宋" w:hAnsi="仿宋" w:hint="eastAsia"/>
                <w:sz w:val="24"/>
              </w:rPr>
              <w:t>考试的地位、组织形式、各单位的职责；</w:t>
            </w:r>
          </w:p>
          <w:p w14:paraId="4596BDFD" w14:textId="24AC9EBA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2.</w:t>
            </w:r>
            <w:r w:rsidRPr="00A66E5B">
              <w:rPr>
                <w:rFonts w:ascii="仿宋" w:eastAsia="仿宋" w:hAnsi="仿宋" w:hint="eastAsia"/>
                <w:sz w:val="24"/>
              </w:rPr>
              <w:t>考试流程简介；</w:t>
            </w:r>
          </w:p>
          <w:p w14:paraId="2CF2D3B6" w14:textId="77777777" w:rsidR="000B5CA9" w:rsidRPr="00A66E5B" w:rsidRDefault="000B5CA9" w:rsidP="000B5CA9">
            <w:pPr>
              <w:jc w:val="both"/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3.</w:t>
            </w:r>
            <w:r w:rsidRPr="00A66E5B">
              <w:rPr>
                <w:rFonts w:ascii="仿宋" w:eastAsia="仿宋" w:hAnsi="仿宋" w:hint="eastAsia"/>
                <w:sz w:val="24"/>
              </w:rPr>
              <w:t>SGAVE考试的组织形式、考核方式；</w:t>
            </w:r>
          </w:p>
          <w:p w14:paraId="40F5092D" w14:textId="77777777" w:rsidR="000B5CA9" w:rsidRPr="00A66E5B" w:rsidRDefault="000B5CA9" w:rsidP="000B5CA9">
            <w:pPr>
              <w:jc w:val="both"/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4.LS02客户委托书介绍；</w:t>
            </w:r>
          </w:p>
          <w:p w14:paraId="4B0866E1" w14:textId="644BDC93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5.</w:t>
            </w:r>
            <w:r w:rsidRPr="00A66E5B">
              <w:rPr>
                <w:rFonts w:ascii="仿宋" w:eastAsia="仿宋" w:hAnsi="仿宋" w:hint="eastAsia"/>
                <w:sz w:val="24"/>
              </w:rPr>
              <w:t>考试设备组成</w:t>
            </w:r>
            <w:r w:rsidRPr="00A66E5B">
              <w:rPr>
                <w:rFonts w:ascii="仿宋" w:eastAsia="仿宋" w:hAnsi="仿宋" w:hint="eastAsia"/>
                <w:sz w:val="24"/>
              </w:rPr>
              <w:t>、</w:t>
            </w:r>
            <w:r w:rsidRPr="00A66E5B">
              <w:rPr>
                <w:rFonts w:ascii="仿宋" w:eastAsia="仿宋" w:hAnsi="仿宋" w:hint="eastAsia"/>
                <w:sz w:val="24"/>
              </w:rPr>
              <w:t>功能分析及图纸识读及在辅导期</w:t>
            </w:r>
            <w:r w:rsidRPr="00A66E5B">
              <w:rPr>
                <w:rFonts w:ascii="仿宋" w:eastAsia="仿宋" w:hAnsi="仿宋" w:hint="eastAsia"/>
                <w:sz w:val="24"/>
              </w:rPr>
              <w:t>、</w:t>
            </w:r>
            <w:r w:rsidRPr="00A66E5B">
              <w:rPr>
                <w:rFonts w:ascii="仿宋" w:eastAsia="仿宋" w:hAnsi="仿宋" w:hint="eastAsia"/>
                <w:sz w:val="24"/>
              </w:rPr>
              <w:t>考试中的作用和地位；</w:t>
            </w:r>
          </w:p>
          <w:p w14:paraId="4962C94A" w14:textId="54294B1C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6.</w:t>
            </w:r>
            <w:r w:rsidRPr="00A66E5B">
              <w:rPr>
                <w:rFonts w:ascii="仿宋" w:eastAsia="仿宋" w:hAnsi="仿宋" w:hint="eastAsia"/>
                <w:sz w:val="24"/>
              </w:rPr>
              <w:t>制定辅导期的工作计划。</w:t>
            </w:r>
          </w:p>
        </w:tc>
        <w:tc>
          <w:tcPr>
            <w:tcW w:w="788" w:type="dxa"/>
            <w:vAlign w:val="center"/>
          </w:tcPr>
          <w:p w14:paraId="6DD0F053" w14:textId="77777777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0B5CA9" w:rsidRPr="00A66E5B" w14:paraId="176191E0" w14:textId="77777777" w:rsidTr="000B5CA9">
        <w:tc>
          <w:tcPr>
            <w:tcW w:w="2263" w:type="dxa"/>
            <w:vAlign w:val="center"/>
          </w:tcPr>
          <w:p w14:paraId="45BA9AF2" w14:textId="66E8DA24" w:rsidR="000B5CA9" w:rsidRPr="00A66E5B" w:rsidRDefault="000B5CA9" w:rsidP="000B5CA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2026年1月</w:t>
            </w:r>
            <w:r w:rsidRPr="00A66E5B">
              <w:rPr>
                <w:rFonts w:ascii="仿宋" w:eastAsia="仿宋" w:hAnsi="仿宋" w:hint="eastAsia"/>
                <w:sz w:val="24"/>
              </w:rPr>
              <w:t>27日</w:t>
            </w:r>
          </w:p>
        </w:tc>
        <w:tc>
          <w:tcPr>
            <w:tcW w:w="5245" w:type="dxa"/>
          </w:tcPr>
          <w:p w14:paraId="08D411DB" w14:textId="3B1806C1" w:rsidR="000B5CA9" w:rsidRPr="00A66E5B" w:rsidRDefault="000B5CA9" w:rsidP="000B5CA9">
            <w:pPr>
              <w:jc w:val="both"/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1.</w:t>
            </w:r>
            <w:r w:rsidRPr="00A66E5B">
              <w:rPr>
                <w:rFonts w:ascii="仿宋" w:eastAsia="仿宋" w:hAnsi="仿宋" w:hint="eastAsia"/>
                <w:sz w:val="24"/>
              </w:rPr>
              <w:t>LS03客户委托书介绍：</w:t>
            </w:r>
          </w:p>
          <w:p w14:paraId="36C0A0F3" w14:textId="77777777" w:rsidR="000B5CA9" w:rsidRPr="00A66E5B" w:rsidRDefault="000B5CA9" w:rsidP="000B5CA9">
            <w:pPr>
              <w:jc w:val="both"/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2.</w:t>
            </w:r>
            <w:r w:rsidRPr="00A66E5B">
              <w:rPr>
                <w:rFonts w:ascii="仿宋" w:eastAsia="仿宋" w:hAnsi="仿宋" w:hint="eastAsia"/>
                <w:sz w:val="24"/>
              </w:rPr>
              <w:t>安装考试设备－控制柜单元及考试时注意事项；</w:t>
            </w:r>
          </w:p>
          <w:p w14:paraId="50B638E2" w14:textId="087DE0DC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3.安装考试设备－执行机构单元及考试时注意事项。</w:t>
            </w:r>
          </w:p>
        </w:tc>
        <w:tc>
          <w:tcPr>
            <w:tcW w:w="788" w:type="dxa"/>
            <w:vAlign w:val="center"/>
          </w:tcPr>
          <w:p w14:paraId="79B106DF" w14:textId="7C1350AC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0B5CA9" w:rsidRPr="00A66E5B" w14:paraId="708EB3B2" w14:textId="77777777" w:rsidTr="000B5CA9">
        <w:tc>
          <w:tcPr>
            <w:tcW w:w="2263" w:type="dxa"/>
            <w:vAlign w:val="center"/>
          </w:tcPr>
          <w:p w14:paraId="122CE7B2" w14:textId="77F5E038" w:rsidR="000B5CA9" w:rsidRPr="00A66E5B" w:rsidRDefault="000B5CA9" w:rsidP="000B5CA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2026年1月2</w:t>
            </w:r>
            <w:r w:rsidRPr="00A66E5B">
              <w:rPr>
                <w:rFonts w:ascii="仿宋" w:eastAsia="仿宋" w:hAnsi="仿宋" w:hint="eastAsia"/>
                <w:sz w:val="24"/>
              </w:rPr>
              <w:t>8</w:t>
            </w:r>
            <w:r w:rsidRPr="00A66E5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5245" w:type="dxa"/>
          </w:tcPr>
          <w:p w14:paraId="28926A0D" w14:textId="1BD599A9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1.</w:t>
            </w:r>
            <w:r w:rsidRPr="00A66E5B">
              <w:rPr>
                <w:rFonts w:ascii="仿宋" w:eastAsia="仿宋" w:hAnsi="仿宋" w:hint="eastAsia"/>
                <w:sz w:val="24"/>
              </w:rPr>
              <w:t>LS04客户委托书介绍；</w:t>
            </w:r>
          </w:p>
          <w:p w14:paraId="13FB43DA" w14:textId="20A8A001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2.</w:t>
            </w:r>
            <w:r w:rsidRPr="00A66E5B">
              <w:rPr>
                <w:rFonts w:ascii="仿宋" w:eastAsia="仿宋" w:hAnsi="仿宋" w:hint="eastAsia"/>
                <w:sz w:val="24"/>
              </w:rPr>
              <w:t>考试设备的改造；</w:t>
            </w:r>
          </w:p>
          <w:p w14:paraId="2966AE7B" w14:textId="3B9431AC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3.</w:t>
            </w:r>
            <w:r w:rsidRPr="00A66E5B">
              <w:rPr>
                <w:rFonts w:ascii="仿宋" w:eastAsia="仿宋" w:hAnsi="仿宋" w:hint="eastAsia"/>
                <w:sz w:val="24"/>
              </w:rPr>
              <w:t>考试设备改造的调试；</w:t>
            </w:r>
          </w:p>
          <w:p w14:paraId="63406592" w14:textId="45DCCD01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4.</w:t>
            </w:r>
            <w:r w:rsidRPr="00A66E5B">
              <w:rPr>
                <w:rFonts w:ascii="仿宋" w:eastAsia="仿宋" w:hAnsi="仿宋" w:hint="eastAsia"/>
                <w:sz w:val="24"/>
              </w:rPr>
              <w:t>LS05客户委托书介绍；</w:t>
            </w:r>
          </w:p>
          <w:p w14:paraId="3885776B" w14:textId="21F1A662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5.</w:t>
            </w:r>
            <w:r w:rsidRPr="00A66E5B">
              <w:rPr>
                <w:rFonts w:ascii="仿宋" w:eastAsia="仿宋" w:hAnsi="仿宋" w:hint="eastAsia"/>
                <w:sz w:val="24"/>
              </w:rPr>
              <w:t>对照考试检查</w:t>
            </w:r>
            <w:proofErr w:type="gramStart"/>
            <w:r w:rsidRPr="00A66E5B">
              <w:rPr>
                <w:rFonts w:ascii="仿宋" w:eastAsia="仿宋" w:hAnsi="仿宋" w:hint="eastAsia"/>
                <w:sz w:val="24"/>
              </w:rPr>
              <w:t>表检查</w:t>
            </w:r>
            <w:proofErr w:type="gramEnd"/>
            <w:r w:rsidRPr="00A66E5B">
              <w:rPr>
                <w:rFonts w:ascii="仿宋" w:eastAsia="仿宋" w:hAnsi="仿宋" w:hint="eastAsia"/>
                <w:sz w:val="24"/>
              </w:rPr>
              <w:t>考试设备；</w:t>
            </w:r>
          </w:p>
          <w:p w14:paraId="7343147E" w14:textId="1E1C4EFD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6.</w:t>
            </w:r>
            <w:r w:rsidRPr="00A66E5B">
              <w:rPr>
                <w:rFonts w:ascii="仿宋" w:eastAsia="仿宋" w:hAnsi="仿宋" w:hint="eastAsia"/>
                <w:sz w:val="24"/>
              </w:rPr>
              <w:t>绝缘电阻的测量及考试时注意事项；</w:t>
            </w:r>
          </w:p>
          <w:p w14:paraId="4D8176CC" w14:textId="452B2B04" w:rsidR="000B5CA9" w:rsidRPr="00A66E5B" w:rsidRDefault="000B5CA9" w:rsidP="000B5CA9">
            <w:pPr>
              <w:jc w:val="both"/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7.</w:t>
            </w:r>
            <w:r w:rsidRPr="00A66E5B">
              <w:rPr>
                <w:rFonts w:ascii="仿宋" w:eastAsia="仿宋" w:hAnsi="仿宋" w:hint="eastAsia"/>
                <w:sz w:val="24"/>
              </w:rPr>
              <w:t>电源相序的检测及考试时注意事项；</w:t>
            </w:r>
          </w:p>
          <w:p w14:paraId="30463DB4" w14:textId="77777777" w:rsidR="000B5CA9" w:rsidRPr="00A66E5B" w:rsidRDefault="000B5CA9" w:rsidP="000B5CA9">
            <w:pPr>
              <w:jc w:val="both"/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8.</w:t>
            </w:r>
            <w:r w:rsidRPr="00A66E5B">
              <w:rPr>
                <w:rFonts w:ascii="仿宋" w:eastAsia="仿宋" w:hAnsi="仿宋" w:hint="eastAsia"/>
                <w:sz w:val="24"/>
              </w:rPr>
              <w:t>接地连接性的测量及考试时注意事项；</w:t>
            </w:r>
          </w:p>
          <w:p w14:paraId="4DF6A1A7" w14:textId="3181E7DF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9.</w:t>
            </w:r>
            <w:r w:rsidRPr="00A66E5B">
              <w:rPr>
                <w:rFonts w:ascii="仿宋" w:eastAsia="仿宋" w:hAnsi="仿宋" w:hint="eastAsia"/>
                <w:sz w:val="24"/>
              </w:rPr>
              <w:t>常用仪器、仪表的使用；</w:t>
            </w:r>
          </w:p>
          <w:p w14:paraId="09A4629B" w14:textId="46895691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10.</w:t>
            </w:r>
            <w:r w:rsidRPr="00A66E5B">
              <w:rPr>
                <w:rFonts w:ascii="仿宋" w:eastAsia="仿宋" w:hAnsi="仿宋" w:hint="eastAsia"/>
                <w:sz w:val="24"/>
              </w:rPr>
              <w:tab/>
              <w:t>LS06客户委托书介绍；</w:t>
            </w:r>
          </w:p>
          <w:p w14:paraId="02678D1C" w14:textId="03548FA6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11.</w:t>
            </w:r>
            <w:r w:rsidRPr="00A66E5B">
              <w:rPr>
                <w:rFonts w:ascii="仿宋" w:eastAsia="仿宋" w:hAnsi="仿宋" w:hint="eastAsia"/>
                <w:sz w:val="24"/>
              </w:rPr>
              <w:t>考试设备的工艺分析及考试时根据工艺流程图调试 排除故障；</w:t>
            </w:r>
          </w:p>
          <w:p w14:paraId="599D1282" w14:textId="54E03B0A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12.</w:t>
            </w:r>
            <w:r w:rsidRPr="00A66E5B">
              <w:rPr>
                <w:rFonts w:ascii="仿宋" w:eastAsia="仿宋" w:hAnsi="仿宋" w:hint="eastAsia"/>
                <w:sz w:val="24"/>
              </w:rPr>
              <w:t>输入、输出信号的调试及考试时注意事项；</w:t>
            </w:r>
          </w:p>
          <w:p w14:paraId="79DBECED" w14:textId="5F03063D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13.</w:t>
            </w:r>
            <w:r w:rsidRPr="00A66E5B">
              <w:rPr>
                <w:rFonts w:ascii="仿宋" w:eastAsia="仿宋" w:hAnsi="仿宋" w:hint="eastAsia"/>
                <w:sz w:val="24"/>
              </w:rPr>
              <w:t>考试设备的功能调试及考试时注意事项；</w:t>
            </w:r>
          </w:p>
          <w:p w14:paraId="19B79C23" w14:textId="77777777" w:rsidR="000B5CA9" w:rsidRPr="00A66E5B" w:rsidRDefault="000B5CA9" w:rsidP="000B5CA9">
            <w:pPr>
              <w:jc w:val="both"/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14.</w:t>
            </w:r>
            <w:r w:rsidRPr="00A66E5B">
              <w:rPr>
                <w:rFonts w:ascii="仿宋" w:eastAsia="仿宋" w:hAnsi="仿宋" w:hint="eastAsia"/>
                <w:sz w:val="24"/>
              </w:rPr>
              <w:t>专业知识情境对话环节讲解及考试实施注意事项；</w:t>
            </w:r>
          </w:p>
          <w:p w14:paraId="7F0AD16B" w14:textId="7957E257" w:rsidR="000B5CA9" w:rsidRPr="00A66E5B" w:rsidRDefault="000B5CA9" w:rsidP="000B5CA9">
            <w:pPr>
              <w:jc w:val="both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15.</w:t>
            </w:r>
            <w:r w:rsidRPr="00A66E5B">
              <w:rPr>
                <w:rFonts w:ascii="仿宋" w:eastAsia="仿宋" w:hAnsi="仿宋" w:hint="eastAsia"/>
                <w:sz w:val="24"/>
              </w:rPr>
              <w:t>考试设备的交付及考试时注意事项。</w:t>
            </w:r>
          </w:p>
        </w:tc>
        <w:tc>
          <w:tcPr>
            <w:tcW w:w="788" w:type="dxa"/>
            <w:vAlign w:val="center"/>
          </w:tcPr>
          <w:p w14:paraId="5D110236" w14:textId="26D79791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0B5CA9" w:rsidRPr="00A66E5B" w14:paraId="39C57796" w14:textId="77777777" w:rsidTr="000B5CA9">
        <w:tc>
          <w:tcPr>
            <w:tcW w:w="2263" w:type="dxa"/>
            <w:vAlign w:val="center"/>
          </w:tcPr>
          <w:p w14:paraId="5E8C6CE2" w14:textId="54B78E90" w:rsidR="000B5CA9" w:rsidRPr="00A66E5B" w:rsidRDefault="000B5CA9" w:rsidP="000B5CA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2026年1月2</w:t>
            </w:r>
            <w:r w:rsidRPr="00A66E5B">
              <w:rPr>
                <w:rFonts w:ascii="仿宋" w:eastAsia="仿宋" w:hAnsi="仿宋" w:hint="eastAsia"/>
                <w:sz w:val="24"/>
              </w:rPr>
              <w:t>9</w:t>
            </w:r>
            <w:r w:rsidRPr="00A66E5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5245" w:type="dxa"/>
          </w:tcPr>
          <w:p w14:paraId="0C3391EC" w14:textId="51E99F92" w:rsidR="000B5CA9" w:rsidRPr="00A66E5B" w:rsidRDefault="000B5CA9" w:rsidP="000B5CA9">
            <w:pPr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1.</w:t>
            </w:r>
            <w:r w:rsidRPr="00A66E5B">
              <w:rPr>
                <w:rFonts w:ascii="仿宋" w:eastAsia="仿宋" w:hAnsi="仿宋" w:hint="eastAsia"/>
                <w:sz w:val="24"/>
              </w:rPr>
              <w:t>主考官</w:t>
            </w:r>
            <w:r w:rsidRPr="00A66E5B">
              <w:rPr>
                <w:rFonts w:ascii="仿宋" w:eastAsia="仿宋" w:hAnsi="仿宋" w:hint="eastAsia"/>
                <w:sz w:val="24"/>
              </w:rPr>
              <w:t>、</w:t>
            </w:r>
            <w:r w:rsidRPr="00A66E5B">
              <w:rPr>
                <w:rFonts w:ascii="仿宋" w:eastAsia="仿宋" w:hAnsi="仿宋" w:hint="eastAsia"/>
                <w:sz w:val="24"/>
              </w:rPr>
              <w:t>考官的职责及能力要求；</w:t>
            </w:r>
          </w:p>
          <w:p w14:paraId="54FA6C01" w14:textId="0DD688C5" w:rsidR="000B5CA9" w:rsidRPr="00A66E5B" w:rsidRDefault="000B5CA9" w:rsidP="000B5CA9">
            <w:pPr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2.</w:t>
            </w:r>
            <w:r w:rsidRPr="00A66E5B">
              <w:rPr>
                <w:rFonts w:ascii="仿宋" w:eastAsia="仿宋" w:hAnsi="仿宋" w:hint="eastAsia"/>
                <w:sz w:val="24"/>
              </w:rPr>
              <w:t>理论考试试题介绍</w:t>
            </w:r>
            <w:r w:rsidRPr="00A66E5B">
              <w:rPr>
                <w:rFonts w:ascii="仿宋" w:eastAsia="仿宋" w:hAnsi="仿宋" w:hint="eastAsia"/>
                <w:sz w:val="24"/>
              </w:rPr>
              <w:t>、</w:t>
            </w:r>
            <w:r w:rsidRPr="00A66E5B">
              <w:rPr>
                <w:rFonts w:ascii="仿宋" w:eastAsia="仿宋" w:hAnsi="仿宋" w:hint="eastAsia"/>
                <w:sz w:val="24"/>
              </w:rPr>
              <w:t>评分标准及体验；</w:t>
            </w:r>
          </w:p>
          <w:p w14:paraId="41C25B3A" w14:textId="77777777" w:rsidR="000B5CA9" w:rsidRPr="00A66E5B" w:rsidRDefault="000B5CA9" w:rsidP="000B5CA9">
            <w:pPr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3.</w:t>
            </w:r>
            <w:r w:rsidRPr="00A66E5B">
              <w:rPr>
                <w:rFonts w:ascii="仿宋" w:eastAsia="仿宋" w:hAnsi="仿宋" w:hint="eastAsia"/>
                <w:sz w:val="24"/>
              </w:rPr>
              <w:t>实操任务实施流程和注意事项；</w:t>
            </w:r>
          </w:p>
          <w:p w14:paraId="3B8E1442" w14:textId="2A62C559" w:rsidR="000B5CA9" w:rsidRPr="00A66E5B" w:rsidRDefault="000B5CA9" w:rsidP="000B5CA9">
            <w:pPr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4.</w:t>
            </w:r>
            <w:r w:rsidRPr="00A66E5B">
              <w:rPr>
                <w:rFonts w:ascii="仿宋" w:eastAsia="仿宋" w:hAnsi="仿宋" w:hint="eastAsia"/>
                <w:sz w:val="24"/>
              </w:rPr>
              <w:t>考试过程中安全事项及紧急情况处理；</w:t>
            </w:r>
          </w:p>
          <w:p w14:paraId="4C39FF41" w14:textId="69F467B0" w:rsidR="000B5CA9" w:rsidRPr="00A66E5B" w:rsidRDefault="000B5CA9" w:rsidP="000B5CA9">
            <w:pPr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5.</w:t>
            </w:r>
            <w:r w:rsidRPr="00A66E5B">
              <w:rPr>
                <w:rFonts w:ascii="仿宋" w:eastAsia="仿宋" w:hAnsi="仿宋" w:hint="eastAsia"/>
                <w:sz w:val="24"/>
              </w:rPr>
              <w:t>评分项、 评分标准解读及评分体验。</w:t>
            </w:r>
          </w:p>
        </w:tc>
        <w:tc>
          <w:tcPr>
            <w:tcW w:w="788" w:type="dxa"/>
            <w:vAlign w:val="center"/>
          </w:tcPr>
          <w:p w14:paraId="680242B1" w14:textId="08D12A3F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0B5CA9" w:rsidRPr="00A66E5B" w14:paraId="5ECC3FE6" w14:textId="77777777" w:rsidTr="000B5CA9">
        <w:tc>
          <w:tcPr>
            <w:tcW w:w="2263" w:type="dxa"/>
            <w:vAlign w:val="center"/>
          </w:tcPr>
          <w:p w14:paraId="411D0084" w14:textId="705E561F" w:rsidR="000B5CA9" w:rsidRPr="00A66E5B" w:rsidRDefault="000B5CA9" w:rsidP="000B5CA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2026年1月</w:t>
            </w:r>
            <w:r w:rsidRPr="00A66E5B">
              <w:rPr>
                <w:rFonts w:ascii="仿宋" w:eastAsia="仿宋" w:hAnsi="仿宋" w:hint="eastAsia"/>
                <w:sz w:val="24"/>
              </w:rPr>
              <w:t>30</w:t>
            </w:r>
            <w:r w:rsidRPr="00A66E5B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5245" w:type="dxa"/>
          </w:tcPr>
          <w:p w14:paraId="32D95C13" w14:textId="2EE8E9AD" w:rsidR="000B5CA9" w:rsidRPr="00A66E5B" w:rsidRDefault="000B5CA9" w:rsidP="000B5CA9">
            <w:pPr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1.</w:t>
            </w:r>
            <w:r w:rsidRPr="00A66E5B">
              <w:rPr>
                <w:rFonts w:ascii="仿宋" w:eastAsia="仿宋" w:hAnsi="仿宋" w:hint="eastAsia"/>
                <w:sz w:val="24"/>
              </w:rPr>
              <w:t>LS07客户委托书介绍；</w:t>
            </w:r>
          </w:p>
          <w:p w14:paraId="54D386AB" w14:textId="1A0524CE" w:rsidR="000B5CA9" w:rsidRPr="00A66E5B" w:rsidRDefault="000B5CA9" w:rsidP="000B5CA9">
            <w:pPr>
              <w:rPr>
                <w:rFonts w:ascii="仿宋" w:eastAsia="仿宋" w:hAnsi="仿宋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2.</w:t>
            </w:r>
            <w:r w:rsidRPr="00A66E5B">
              <w:rPr>
                <w:rFonts w:ascii="仿宋" w:eastAsia="仿宋" w:hAnsi="仿宋" w:hint="eastAsia"/>
                <w:sz w:val="24"/>
              </w:rPr>
              <w:t>说课展示；</w:t>
            </w:r>
          </w:p>
          <w:p w14:paraId="10A9A0AC" w14:textId="7E1B25D5" w:rsidR="000B5CA9" w:rsidRPr="00A66E5B" w:rsidRDefault="000B5CA9" w:rsidP="000B5CA9">
            <w:pPr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3.</w:t>
            </w:r>
            <w:r w:rsidRPr="00A66E5B">
              <w:rPr>
                <w:rFonts w:ascii="仿宋" w:eastAsia="仿宋" w:hAnsi="仿宋" w:hint="eastAsia"/>
                <w:sz w:val="24"/>
              </w:rPr>
              <w:t>课程内容总结</w:t>
            </w:r>
            <w:r w:rsidRPr="00A66E5B">
              <w:rPr>
                <w:rFonts w:ascii="仿宋" w:eastAsia="仿宋" w:hAnsi="仿宋" w:hint="eastAsia"/>
                <w:sz w:val="24"/>
              </w:rPr>
              <w:t>、</w:t>
            </w:r>
            <w:r w:rsidRPr="00A66E5B">
              <w:rPr>
                <w:rFonts w:ascii="仿宋" w:eastAsia="仿宋" w:hAnsi="仿宋" w:hint="eastAsia"/>
                <w:sz w:val="24"/>
              </w:rPr>
              <w:t>讨论。</w:t>
            </w:r>
          </w:p>
        </w:tc>
        <w:tc>
          <w:tcPr>
            <w:tcW w:w="788" w:type="dxa"/>
            <w:vAlign w:val="center"/>
          </w:tcPr>
          <w:p w14:paraId="56859C5B" w14:textId="5261B107" w:rsidR="000B5CA9" w:rsidRPr="00A66E5B" w:rsidRDefault="000B5CA9" w:rsidP="00627DCC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A66E5B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</w:tbl>
    <w:p w14:paraId="2D90AAF4" w14:textId="77777777" w:rsidR="000B5CA9" w:rsidRPr="007F4715" w:rsidRDefault="000B5CA9" w:rsidP="000B5CA9">
      <w:pPr>
        <w:rPr>
          <w:rFonts w:ascii="仿宋" w:eastAsia="仿宋" w:hAnsi="仿宋" w:hint="eastAsia"/>
        </w:rPr>
      </w:pPr>
    </w:p>
    <w:p w14:paraId="19E9EBE6" w14:textId="77777777" w:rsidR="003117C1" w:rsidRDefault="003117C1"/>
    <w:sectPr w:rsidR="00311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7204" w14:textId="77777777" w:rsidR="00F347D0" w:rsidRDefault="00F347D0" w:rsidP="000B5C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A78273" w14:textId="77777777" w:rsidR="00F347D0" w:rsidRDefault="00F347D0" w:rsidP="000B5C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29AA" w14:textId="77777777" w:rsidR="00F347D0" w:rsidRDefault="00F347D0" w:rsidP="000B5C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92DF47" w14:textId="77777777" w:rsidR="00F347D0" w:rsidRDefault="00F347D0" w:rsidP="000B5C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B7140"/>
    <w:multiLevelType w:val="hybridMultilevel"/>
    <w:tmpl w:val="721883D6"/>
    <w:lvl w:ilvl="0" w:tplc="3FA2A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4133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C1"/>
    <w:rsid w:val="000B5CA9"/>
    <w:rsid w:val="003117C1"/>
    <w:rsid w:val="00566D81"/>
    <w:rsid w:val="00A66E5B"/>
    <w:rsid w:val="00F3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467A9"/>
  <w15:chartTrackingRefBased/>
  <w15:docId w15:val="{47BA1B18-9A5A-4DFF-B805-CAE24E0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C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7C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5C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B5C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B5C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B5CA9"/>
    <w:rPr>
      <w:sz w:val="18"/>
      <w:szCs w:val="18"/>
    </w:rPr>
  </w:style>
  <w:style w:type="table" w:styleId="af2">
    <w:name w:val="Table Grid"/>
    <w:basedOn w:val="a1"/>
    <w:uiPriority w:val="39"/>
    <w:rsid w:val="000B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322</Words>
  <Characters>372</Characters>
  <Application>Microsoft Office Word</Application>
  <DocSecurity>0</DocSecurity>
  <Lines>46</Lines>
  <Paragraphs>77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2025-12-18T01:31:00Z</dcterms:created>
  <dcterms:modified xsi:type="dcterms:W3CDTF">2025-12-18T01:43:00Z</dcterms:modified>
</cp:coreProperties>
</file>