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8D23" w14:textId="7E41AE08" w:rsidR="00E03646" w:rsidRPr="007F4715" w:rsidRDefault="007F4715" w:rsidP="007F4715">
      <w:pPr>
        <w:jc w:val="center"/>
        <w:rPr>
          <w:rFonts w:ascii="仿宋" w:eastAsia="仿宋" w:hAnsi="仿宋" w:hint="eastAsia"/>
          <w:b/>
          <w:bCs/>
          <w:sz w:val="32"/>
          <w:szCs w:val="36"/>
        </w:rPr>
      </w:pPr>
      <w:r w:rsidRPr="007F4715">
        <w:rPr>
          <w:rFonts w:ascii="仿宋" w:eastAsia="仿宋" w:hAnsi="仿宋" w:hint="eastAsia"/>
          <w:b/>
          <w:bCs/>
          <w:sz w:val="32"/>
          <w:szCs w:val="36"/>
        </w:rPr>
        <w:t>工业机器人技术专业培训内容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4743"/>
        <w:gridCol w:w="788"/>
      </w:tblGrid>
      <w:tr w:rsidR="007F4715" w:rsidRPr="00B67921" w14:paraId="48A5F7F4" w14:textId="77777777" w:rsidTr="007F4715">
        <w:tc>
          <w:tcPr>
            <w:tcW w:w="2765" w:type="dxa"/>
          </w:tcPr>
          <w:p w14:paraId="65378013" w14:textId="0712E372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67921">
              <w:rPr>
                <w:rFonts w:ascii="仿宋" w:eastAsia="仿宋" w:hAnsi="仿宋" w:hint="eastAsia"/>
                <w:b/>
                <w:bCs/>
                <w:sz w:val="24"/>
              </w:rPr>
              <w:t>日期</w:t>
            </w:r>
          </w:p>
        </w:tc>
        <w:tc>
          <w:tcPr>
            <w:tcW w:w="4743" w:type="dxa"/>
          </w:tcPr>
          <w:p w14:paraId="1D394600" w14:textId="3D441DB1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67921">
              <w:rPr>
                <w:rFonts w:ascii="仿宋" w:eastAsia="仿宋" w:hAnsi="仿宋" w:hint="eastAsia"/>
                <w:b/>
                <w:bCs/>
                <w:sz w:val="24"/>
              </w:rPr>
              <w:t>课程内容</w:t>
            </w:r>
          </w:p>
        </w:tc>
        <w:tc>
          <w:tcPr>
            <w:tcW w:w="788" w:type="dxa"/>
          </w:tcPr>
          <w:p w14:paraId="393F3376" w14:textId="7933D55B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67921">
              <w:rPr>
                <w:rFonts w:ascii="仿宋" w:eastAsia="仿宋" w:hAnsi="仿宋" w:hint="eastAsia"/>
                <w:b/>
                <w:bCs/>
                <w:sz w:val="24"/>
              </w:rPr>
              <w:t>课时</w:t>
            </w:r>
          </w:p>
        </w:tc>
      </w:tr>
      <w:tr w:rsidR="007F4715" w:rsidRPr="00B67921" w14:paraId="542E447F" w14:textId="77777777" w:rsidTr="007F4715">
        <w:tc>
          <w:tcPr>
            <w:tcW w:w="2765" w:type="dxa"/>
            <w:vAlign w:val="center"/>
          </w:tcPr>
          <w:p w14:paraId="22262D6D" w14:textId="1EE192BA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2026年 1月 19 日</w:t>
            </w:r>
          </w:p>
        </w:tc>
        <w:tc>
          <w:tcPr>
            <w:tcW w:w="4743" w:type="dxa"/>
          </w:tcPr>
          <w:p w14:paraId="3F784E9B" w14:textId="592B1B77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一、 结业考试介绍</w:t>
            </w:r>
          </w:p>
          <w:p w14:paraId="43FAA108" w14:textId="35EC4EEE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1.考试资料的介绍；</w:t>
            </w:r>
          </w:p>
          <w:p w14:paraId="01008FAB" w14:textId="34576D9D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2.考试准备期院校准备工作；</w:t>
            </w:r>
          </w:p>
          <w:p w14:paraId="0D944BD8" w14:textId="459CE29E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3.考试基本流程介绍；</w:t>
            </w:r>
          </w:p>
          <w:p w14:paraId="0D2E6435" w14:textId="2EAE9F4A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4.理论考试介绍；</w:t>
            </w:r>
          </w:p>
          <w:p w14:paraId="2DA963A6" w14:textId="7C21B631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5.实操考试介绍。</w:t>
            </w:r>
          </w:p>
        </w:tc>
        <w:tc>
          <w:tcPr>
            <w:tcW w:w="788" w:type="dxa"/>
            <w:vAlign w:val="center"/>
          </w:tcPr>
          <w:p w14:paraId="5660A1DB" w14:textId="1914E499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7F4715" w:rsidRPr="00B67921" w14:paraId="719FCF58" w14:textId="77777777" w:rsidTr="007F4715">
        <w:tc>
          <w:tcPr>
            <w:tcW w:w="2765" w:type="dxa"/>
            <w:vAlign w:val="center"/>
          </w:tcPr>
          <w:p w14:paraId="76CC8A27" w14:textId="08006A53" w:rsidR="006273E9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20</w:t>
            </w:r>
            <w:r w:rsidR="006273E9" w:rsidRPr="00B67921">
              <w:rPr>
                <w:rFonts w:ascii="仿宋" w:eastAsia="仿宋" w:hAnsi="仿宋" w:hint="eastAsia"/>
                <w:sz w:val="24"/>
              </w:rPr>
              <w:t>2</w:t>
            </w:r>
            <w:r w:rsidRPr="00B67921">
              <w:rPr>
                <w:rFonts w:ascii="仿宋" w:eastAsia="仿宋" w:hAnsi="仿宋" w:hint="eastAsia"/>
                <w:sz w:val="24"/>
              </w:rPr>
              <w:t>6年1月20日</w:t>
            </w:r>
          </w:p>
          <w:p w14:paraId="7AE5872F" w14:textId="77777777" w:rsidR="006273E9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-</w:t>
            </w:r>
          </w:p>
          <w:p w14:paraId="0E06923C" w14:textId="5C63F3C5" w:rsidR="007F4715" w:rsidRPr="00B67921" w:rsidRDefault="006273E9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2026年1月</w:t>
            </w:r>
            <w:r w:rsidR="007F4715" w:rsidRPr="00B67921">
              <w:rPr>
                <w:rFonts w:ascii="仿宋" w:eastAsia="仿宋" w:hAnsi="仿宋" w:hint="eastAsia"/>
                <w:sz w:val="24"/>
              </w:rPr>
              <w:t>21日</w:t>
            </w:r>
          </w:p>
        </w:tc>
        <w:tc>
          <w:tcPr>
            <w:tcW w:w="4743" w:type="dxa"/>
          </w:tcPr>
          <w:p w14:paraId="1F79B2E4" w14:textId="3152B8E0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二、考试准备期过程体验</w:t>
            </w:r>
          </w:p>
          <w:p w14:paraId="207947AB" w14:textId="2FF7E4B5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1.准备期材料分析；</w:t>
            </w:r>
          </w:p>
          <w:p w14:paraId="67BF1CF2" w14:textId="540DD1CA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2.物料、工具的准备；</w:t>
            </w:r>
          </w:p>
          <w:p w14:paraId="29C6681A" w14:textId="100A8AED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3.考试内容的分析；</w:t>
            </w:r>
          </w:p>
          <w:p w14:paraId="3B946E69" w14:textId="7F806C74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4.考试电气安装体验；</w:t>
            </w:r>
          </w:p>
          <w:p w14:paraId="485C7821" w14:textId="7CCD98FB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5.考试程序设计与调试体验；</w:t>
            </w:r>
          </w:p>
          <w:p w14:paraId="2D24AFF6" w14:textId="7672E0EC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6.疑难解答。</w:t>
            </w:r>
          </w:p>
        </w:tc>
        <w:tc>
          <w:tcPr>
            <w:tcW w:w="788" w:type="dxa"/>
            <w:vAlign w:val="center"/>
          </w:tcPr>
          <w:p w14:paraId="737F31A0" w14:textId="17C3C1B7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16</w:t>
            </w:r>
          </w:p>
        </w:tc>
      </w:tr>
      <w:tr w:rsidR="007F4715" w:rsidRPr="00B67921" w14:paraId="4B5A5B2C" w14:textId="77777777" w:rsidTr="007F4715">
        <w:tc>
          <w:tcPr>
            <w:tcW w:w="2765" w:type="dxa"/>
            <w:vAlign w:val="center"/>
          </w:tcPr>
          <w:p w14:paraId="2E4D9065" w14:textId="2CF6C101" w:rsidR="006273E9" w:rsidRPr="00B67921" w:rsidRDefault="006273E9" w:rsidP="006273E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2026年1月22日</w:t>
            </w:r>
          </w:p>
          <w:p w14:paraId="70A94928" w14:textId="77777777" w:rsidR="006273E9" w:rsidRPr="00B67921" w:rsidRDefault="006273E9" w:rsidP="006273E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-</w:t>
            </w:r>
          </w:p>
          <w:p w14:paraId="46611894" w14:textId="540E3C53" w:rsidR="007F4715" w:rsidRPr="00B67921" w:rsidRDefault="006273E9" w:rsidP="006273E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2026年1月23日</w:t>
            </w:r>
          </w:p>
        </w:tc>
        <w:tc>
          <w:tcPr>
            <w:tcW w:w="4743" w:type="dxa"/>
          </w:tcPr>
          <w:p w14:paraId="1B1685EA" w14:textId="16D1E6F7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三、模拟考试体验及考核</w:t>
            </w:r>
          </w:p>
          <w:p w14:paraId="4E7A4D77" w14:textId="28ED9AEB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1.考试设备安全检查；</w:t>
            </w:r>
          </w:p>
          <w:p w14:paraId="44FAA5BF" w14:textId="13551A27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2.考试设备安装检查；</w:t>
            </w:r>
          </w:p>
          <w:p w14:paraId="5EB57038" w14:textId="6342DD15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3.考试设备上电前安全检查；</w:t>
            </w:r>
          </w:p>
          <w:p w14:paraId="719EFA65" w14:textId="56EA6E93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4.设备功能实现；</w:t>
            </w:r>
          </w:p>
          <w:p w14:paraId="7AF8DDAA" w14:textId="336CEB38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5.疑难解答；</w:t>
            </w:r>
          </w:p>
          <w:p w14:paraId="15F8AEC0" w14:textId="0E10A747" w:rsidR="007F4715" w:rsidRPr="00B67921" w:rsidRDefault="007F4715" w:rsidP="007F4715">
            <w:pPr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6.考试课程实施的说课。</w:t>
            </w:r>
          </w:p>
        </w:tc>
        <w:tc>
          <w:tcPr>
            <w:tcW w:w="788" w:type="dxa"/>
            <w:vAlign w:val="center"/>
          </w:tcPr>
          <w:p w14:paraId="0054AC15" w14:textId="1B908BD3" w:rsidR="007F4715" w:rsidRPr="00B67921" w:rsidRDefault="007F4715" w:rsidP="007F47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67921">
              <w:rPr>
                <w:rFonts w:ascii="仿宋" w:eastAsia="仿宋" w:hAnsi="仿宋" w:hint="eastAsia"/>
                <w:sz w:val="24"/>
              </w:rPr>
              <w:t>16</w:t>
            </w:r>
          </w:p>
        </w:tc>
      </w:tr>
    </w:tbl>
    <w:p w14:paraId="7B68CDC6" w14:textId="77777777" w:rsidR="007F4715" w:rsidRPr="007F4715" w:rsidRDefault="007F4715" w:rsidP="007F4715">
      <w:pPr>
        <w:rPr>
          <w:rFonts w:ascii="仿宋" w:eastAsia="仿宋" w:hAnsi="仿宋" w:hint="eastAsia"/>
        </w:rPr>
      </w:pPr>
    </w:p>
    <w:sectPr w:rsidR="007F4715" w:rsidRPr="007F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DE97" w14:textId="77777777" w:rsidR="003A52D0" w:rsidRDefault="003A52D0" w:rsidP="007F471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BDEEBF" w14:textId="77777777" w:rsidR="003A52D0" w:rsidRDefault="003A52D0" w:rsidP="007F471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C3D5" w14:textId="77777777" w:rsidR="003A52D0" w:rsidRDefault="003A52D0" w:rsidP="007F471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50540C" w14:textId="77777777" w:rsidR="003A52D0" w:rsidRDefault="003A52D0" w:rsidP="007F471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24E1"/>
    <w:multiLevelType w:val="hybridMultilevel"/>
    <w:tmpl w:val="8C3C7024"/>
    <w:lvl w:ilvl="0" w:tplc="C534F690">
      <w:start w:val="1"/>
      <w:numFmt w:val="japaneseCounting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445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46"/>
    <w:rsid w:val="000F2F52"/>
    <w:rsid w:val="003A52D0"/>
    <w:rsid w:val="00566D81"/>
    <w:rsid w:val="006273E9"/>
    <w:rsid w:val="007F4715"/>
    <w:rsid w:val="00B67921"/>
    <w:rsid w:val="00E03646"/>
    <w:rsid w:val="00E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BACBB"/>
  <w15:chartTrackingRefBased/>
  <w15:docId w15:val="{758A5FD3-3446-4DF1-A434-C569EDB2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6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471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47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47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4715"/>
    <w:rPr>
      <w:sz w:val="18"/>
      <w:szCs w:val="18"/>
    </w:rPr>
  </w:style>
  <w:style w:type="table" w:styleId="af2">
    <w:name w:val="Table Grid"/>
    <w:basedOn w:val="a1"/>
    <w:uiPriority w:val="39"/>
    <w:rsid w:val="007F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178</Characters>
  <Application>Microsoft Office Word</Application>
  <DocSecurity>0</DocSecurity>
  <Lines>22</Lines>
  <Paragraphs>36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2025-12-18T01:16:00Z</dcterms:created>
  <dcterms:modified xsi:type="dcterms:W3CDTF">2025-12-18T01:44:00Z</dcterms:modified>
</cp:coreProperties>
</file>